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Hello Families!</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This week we moved on in chapter 5 in math.  The chapter quiz will be on the Tuesday after we return from break. Students can review by working through the extra practice pages on our website and/or by looking at the digital textbook on think central.  STUDENTS SHOULD TAKE 3-5 MINUTES EACH DAY OVER THE BREAK TO WORK THROUGH THEIR MULTIPLICATION FLASHCARDS.  </w:t>
      </w:r>
      <w:r>
        <w:rPr>
          <w:rStyle w:val="Strong"/>
          <w:rFonts w:ascii="Arial" w:hAnsi="Arial" w:cs="Arial"/>
          <w:color w:val="222222"/>
          <w:sz w:val="19"/>
          <w:szCs w:val="19"/>
        </w:rPr>
        <w:t>SHORTLY AFTER WE RETURN THEY WILL NEED THEIR MULTIPLICATION AND DIVISION FACTS AT THEIR FINGERTIPS TO ATTACK CONCEPTS IN CHAPTER 2.</w:t>
      </w:r>
      <w:r>
        <w:rPr>
          <w:rFonts w:ascii="Arial" w:hAnsi="Arial" w:cs="Arial"/>
          <w:color w:val="222222"/>
          <w:sz w:val="19"/>
          <w:szCs w:val="19"/>
        </w:rPr>
        <w:t>  They will likely feel overwhelmed if they don't have a handle on their facts.</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This week students began a project in our Readers' Workshop.  They planned and scripted a book talk on a book they recently finished.  They are now in the process of using an app called Explain Everything to present their book talk in a digital format.  Students should be seeing how necessary it is to keep up with our nightly reading requirement. Log or no log, when they don't read every night, they are not able to complete in class assignments as those pertain to books they are reading and finishing.  Please support us by making sure they read their independent reading book on a nightly basis even on the weekends and while on break.</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When we return we look forward to getting back into regular spelling and vocabulary routines.  Check our website for details on that and for up to date photos!  Scroll all the way down to see some math activities and the reading project we described.  </w:t>
      </w:r>
      <w:r>
        <w:rPr>
          <w:rFonts w:ascii="Arial" w:hAnsi="Arial" w:cs="Arial"/>
          <w:color w:val="222222"/>
        </w:rPr>
        <w:t>Please be sure to post our monthly calendar that was sent home with your child as a handy reference.</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Thank you to the </w:t>
      </w:r>
      <w:proofErr w:type="spellStart"/>
      <w:r>
        <w:rPr>
          <w:rFonts w:ascii="Arial" w:hAnsi="Arial" w:cs="Arial"/>
          <w:color w:val="222222"/>
          <w:sz w:val="19"/>
          <w:szCs w:val="19"/>
        </w:rPr>
        <w:t>Keet</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Harkham</w:t>
      </w:r>
      <w:proofErr w:type="spellEnd"/>
      <w:r>
        <w:rPr>
          <w:rFonts w:ascii="Arial" w:hAnsi="Arial" w:cs="Arial"/>
          <w:color w:val="222222"/>
          <w:sz w:val="19"/>
          <w:szCs w:val="19"/>
        </w:rPr>
        <w:t xml:space="preserve"> families for gifting us books from our amazon </w:t>
      </w:r>
      <w:proofErr w:type="spellStart"/>
      <w:r>
        <w:rPr>
          <w:rFonts w:ascii="Arial" w:hAnsi="Arial" w:cs="Arial"/>
          <w:color w:val="222222"/>
          <w:sz w:val="19"/>
          <w:szCs w:val="19"/>
        </w:rPr>
        <w:t>wishlist</w:t>
      </w:r>
      <w:proofErr w:type="spellEnd"/>
      <w:r>
        <w:rPr>
          <w:rFonts w:ascii="Arial" w:hAnsi="Arial" w:cs="Arial"/>
          <w:color w:val="222222"/>
          <w:sz w:val="19"/>
          <w:szCs w:val="19"/>
        </w:rPr>
        <w:t>!  </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Best wishes for a joyous holiday ahead.</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Shabbat Shalom!</w:t>
      </w:r>
    </w:p>
    <w:p w:rsidR="000E47F1" w:rsidRDefault="000E47F1" w:rsidP="000E47F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Mrs. Daftari and Ms. </w:t>
      </w:r>
      <w:proofErr w:type="spellStart"/>
      <w:r>
        <w:rPr>
          <w:rFonts w:ascii="Arial" w:hAnsi="Arial" w:cs="Arial"/>
          <w:color w:val="222222"/>
          <w:sz w:val="19"/>
          <w:szCs w:val="19"/>
        </w:rPr>
        <w:t>Giss</w:t>
      </w:r>
      <w:proofErr w:type="spellEnd"/>
    </w:p>
    <w:p w:rsidR="0041251F" w:rsidRDefault="0041251F">
      <w:bookmarkStart w:id="0" w:name="_GoBack"/>
      <w:bookmarkEnd w:id="0"/>
    </w:p>
    <w:sectPr w:rsidR="0041251F" w:rsidSect="00E05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F1"/>
    <w:rsid w:val="000E47F1"/>
    <w:rsid w:val="0041251F"/>
    <w:rsid w:val="00E0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25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47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4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8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Macintosh Word</Application>
  <DocSecurity>0</DocSecurity>
  <Lines>12</Lines>
  <Paragraphs>3</Paragraphs>
  <ScaleCrop>false</ScaleCrop>
  <Company>Maimonides Academy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Daftari</dc:creator>
  <cp:keywords/>
  <dc:description/>
  <cp:lastModifiedBy>Ilana Daftari</cp:lastModifiedBy>
  <cp:revision>1</cp:revision>
  <dcterms:created xsi:type="dcterms:W3CDTF">2015-10-04T18:02:00Z</dcterms:created>
  <dcterms:modified xsi:type="dcterms:W3CDTF">2015-10-04T18:04:00Z</dcterms:modified>
</cp:coreProperties>
</file>